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4E65D2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17C19C74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24A758A5" w14:textId="16080666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36179C">
              <w:rPr>
                <w:sz w:val="16"/>
              </w:rPr>
              <w:t>N/A</w:t>
            </w:r>
          </w:p>
        </w:tc>
        <w:tc>
          <w:tcPr>
            <w:tcW w:w="3488" w:type="dxa"/>
          </w:tcPr>
          <w:p w14:paraId="4DE4A252" w14:textId="66FFEC0E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DE791C">
              <w:rPr>
                <w:sz w:val="16"/>
              </w:rPr>
              <w:t>N/A</w:t>
            </w:r>
          </w:p>
        </w:tc>
      </w:tr>
      <w:tr w:rsidR="004E65D2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165AB2BC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B7FB589" w14:textId="77777777" w:rsidR="004E65D2" w:rsidRDefault="004E65D2" w:rsidP="004E65D2">
            <w:pPr>
              <w:pStyle w:val="TableParagraph"/>
              <w:rPr>
                <w:sz w:val="16"/>
              </w:rPr>
            </w:pPr>
          </w:p>
          <w:p w14:paraId="6434FE88" w14:textId="467617E6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36179C">
              <w:rPr>
                <w:sz w:val="16"/>
              </w:rPr>
              <w:t>Imperial College London</w:t>
            </w:r>
          </w:p>
        </w:tc>
        <w:tc>
          <w:tcPr>
            <w:tcW w:w="3488" w:type="dxa"/>
          </w:tcPr>
          <w:p w14:paraId="166E513F" w14:textId="0DE152D0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DE791C">
              <w:rPr>
                <w:sz w:val="16"/>
              </w:rPr>
              <w:t>N/A</w:t>
            </w:r>
          </w:p>
        </w:tc>
      </w:tr>
      <w:tr w:rsidR="004E65D2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57EC3D0B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E8FD634" w14:textId="59388CD3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36179C">
              <w:rPr>
                <w:sz w:val="16"/>
              </w:rPr>
              <w:t>N/A</w:t>
            </w:r>
          </w:p>
        </w:tc>
        <w:tc>
          <w:tcPr>
            <w:tcW w:w="3488" w:type="dxa"/>
          </w:tcPr>
          <w:p w14:paraId="5E0E1C1F" w14:textId="6C045C5D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  <w:r w:rsidRPr="00DE791C">
              <w:rPr>
                <w:sz w:val="16"/>
              </w:rPr>
              <w:t>N/A</w:t>
            </w:r>
          </w:p>
        </w:tc>
      </w:tr>
      <w:tr w:rsidR="004E65D2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4E65D2" w:rsidRPr="00E560FE" w:rsidRDefault="004E65D2" w:rsidP="004E65D2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4E65D2" w:rsidRPr="00E560FE" w:rsidRDefault="004E65D2" w:rsidP="004E65D2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595143F9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Chair of Steering Committee, Africa Engineers, Royal Academy of Engineering </w:t>
            </w:r>
          </w:p>
          <w:p w14:paraId="1DA98A4A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Vice President and Trustee, Royal Institute of Navigation </w:t>
            </w:r>
          </w:p>
          <w:p w14:paraId="0C2B02C4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Member, AI Barometer Transport &amp; Logistics Panel, Centre for Data Ethics &amp; Innovation, DCMS </w:t>
            </w:r>
          </w:p>
          <w:p w14:paraId="6915D06C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Member, UK-Kenya Challenge Board on Science, </w:t>
            </w:r>
            <w:proofErr w:type="gramStart"/>
            <w:r w:rsidRPr="0036179C">
              <w:rPr>
                <w:sz w:val="16"/>
              </w:rPr>
              <w:t>Technology</w:t>
            </w:r>
            <w:proofErr w:type="gramEnd"/>
            <w:r w:rsidRPr="0036179C">
              <w:rPr>
                <w:sz w:val="16"/>
              </w:rPr>
              <w:t xml:space="preserve"> and Innovation, Foreign, Commonwealth and Development Office</w:t>
            </w:r>
          </w:p>
          <w:p w14:paraId="04E9BA6C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Member, Scientific Advisory Group, Foreign, Commonwealth and Development Office </w:t>
            </w:r>
          </w:p>
          <w:p w14:paraId="15A16607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Sub-Panel Chair, Global Talent Visa UK, Royal Academy of Engineering </w:t>
            </w:r>
          </w:p>
          <w:p w14:paraId="6BD3D522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Member, Programme Steering Committee, Sustainable Urban Economic Development Programme, Kenya  </w:t>
            </w:r>
          </w:p>
          <w:p w14:paraId="38A47B34" w14:textId="77777777" w:rsidR="004E65D2" w:rsidRPr="0036179C" w:rsidRDefault="004E65D2" w:rsidP="004E65D2">
            <w:pPr>
              <w:pStyle w:val="TableParagraph"/>
              <w:spacing w:before="146"/>
              <w:rPr>
                <w:sz w:val="16"/>
              </w:rPr>
            </w:pPr>
            <w:r w:rsidRPr="0036179C">
              <w:rPr>
                <w:sz w:val="16"/>
              </w:rPr>
              <w:t xml:space="preserve">Member, Awards Committee, Royal </w:t>
            </w:r>
            <w:proofErr w:type="spellStart"/>
            <w:r w:rsidRPr="0036179C">
              <w:rPr>
                <w:sz w:val="16"/>
              </w:rPr>
              <w:t>Acadeemy</w:t>
            </w:r>
            <w:proofErr w:type="spellEnd"/>
            <w:r w:rsidRPr="0036179C">
              <w:rPr>
                <w:sz w:val="16"/>
              </w:rPr>
              <w:t xml:space="preserve"> of Engineering</w:t>
            </w:r>
          </w:p>
          <w:p w14:paraId="02044017" w14:textId="77777777" w:rsidR="004E65D2" w:rsidRDefault="004E65D2" w:rsidP="004E65D2">
            <w:pPr>
              <w:pStyle w:val="TableParagraph"/>
              <w:rPr>
                <w:sz w:val="16"/>
              </w:rPr>
            </w:pPr>
            <w:r w:rsidRPr="0036179C">
              <w:rPr>
                <w:sz w:val="16"/>
              </w:rPr>
              <w:t xml:space="preserve">Scientific Advisor, </w:t>
            </w:r>
            <w:proofErr w:type="spellStart"/>
            <w:r w:rsidRPr="0036179C">
              <w:rPr>
                <w:sz w:val="16"/>
              </w:rPr>
              <w:t>CHCNav</w:t>
            </w:r>
            <w:proofErr w:type="spellEnd"/>
            <w:r w:rsidRPr="0036179C">
              <w:rPr>
                <w:sz w:val="16"/>
              </w:rPr>
              <w:t xml:space="preserve"> UK Limited</w:t>
            </w:r>
          </w:p>
          <w:p w14:paraId="2806112E" w14:textId="194EE06C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25250E5A" w14:textId="4311B4B8" w:rsidR="004E65D2" w:rsidRPr="00E560FE" w:rsidRDefault="004E65D2" w:rsidP="004E65D2">
            <w:pPr>
              <w:pStyle w:val="TableParagraph"/>
              <w:rPr>
                <w:sz w:val="16"/>
                <w:szCs w:val="16"/>
              </w:rPr>
            </w:pP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4E65D2"/>
    <w:rsid w:val="00B817DA"/>
    <w:rsid w:val="00BC717A"/>
    <w:rsid w:val="00C2547D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1629</Characters>
  <Application>Microsoft Office Word</Application>
  <DocSecurity>0</DocSecurity>
  <Lines>62</Lines>
  <Paragraphs>23</Paragraphs>
  <ScaleCrop>false</ScaleCrop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4</cp:revision>
  <dcterms:created xsi:type="dcterms:W3CDTF">2023-03-31T13:16:00Z</dcterms:created>
  <dcterms:modified xsi:type="dcterms:W3CDTF">2023-03-31T13:22:00Z</dcterms:modified>
</cp:coreProperties>
</file>